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2C3B" w14:textId="77777777" w:rsidR="00B65DA0" w:rsidRDefault="00723BFF">
      <w:pPr>
        <w:pStyle w:val="Ttulo1"/>
        <w:spacing w:before="80"/>
        <w:ind w:left="2596" w:right="2431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ANEXO I </w:t>
      </w:r>
    </w:p>
    <w:p w14:paraId="1C329B98" w14:textId="7C9B89D1" w:rsidR="00B65DA0" w:rsidRDefault="00723BFF">
      <w:pPr>
        <w:pStyle w:val="Ttulo1"/>
        <w:spacing w:before="80"/>
        <w:ind w:left="2596" w:right="2431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CATEGORIAS </w:t>
      </w:r>
      <w:r w:rsidR="003A42DB">
        <w:rPr>
          <w:rFonts w:ascii="Calibri" w:eastAsia="Calibri" w:hAnsi="Calibri" w:cs="Calibri"/>
          <w:b/>
          <w:color w:val="000000"/>
          <w:sz w:val="24"/>
          <w:szCs w:val="24"/>
        </w:rPr>
        <w:t>DO PRÊMIO</w:t>
      </w:r>
    </w:p>
    <w:p w14:paraId="7CD418E3" w14:textId="77777777" w:rsidR="00B65DA0" w:rsidRDefault="00B65DA0">
      <w:pPr>
        <w:spacing w:before="9" w:after="0"/>
        <w:rPr>
          <w:sz w:val="24"/>
          <w:szCs w:val="24"/>
        </w:rPr>
      </w:pPr>
    </w:p>
    <w:p w14:paraId="76409967" w14:textId="5EFF37B7" w:rsidR="003A42DB" w:rsidRDefault="003A42DB" w:rsidP="003A42DB">
      <w:pPr>
        <w:pStyle w:val="Ttulo1"/>
        <w:numPr>
          <w:ilvl w:val="0"/>
          <w:numId w:val="1"/>
        </w:numPr>
        <w:tabs>
          <w:tab w:val="left" w:pos="665"/>
        </w:tabs>
        <w:spacing w:before="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OBJETIVO DA CATEGORIA</w:t>
      </w:r>
    </w:p>
    <w:p w14:paraId="02600752" w14:textId="2E6AE761" w:rsidR="003A42DB" w:rsidRDefault="003A42DB" w:rsidP="003A42DB">
      <w:pPr>
        <w:jc w:val="both"/>
        <w:rPr>
          <w:sz w:val="24"/>
          <w:szCs w:val="24"/>
        </w:rPr>
      </w:pPr>
      <w:r w:rsidRPr="003A42DB">
        <w:rPr>
          <w:sz w:val="24"/>
          <w:szCs w:val="24"/>
        </w:rPr>
        <w:t>As categorias têm como finalidade reconhecer Mestres e Mestras das Culturas Tradicionais e Populares do Município de Viseu-PA, considerando a diversidade de saberes, práticas culturais e trajetórias de relevância social, simbólica e histórica para a comunidade.</w:t>
      </w:r>
    </w:p>
    <w:p w14:paraId="3B603040" w14:textId="77777777" w:rsidR="003A42DB" w:rsidRPr="003A42DB" w:rsidRDefault="003A42DB" w:rsidP="003A42DB">
      <w:pPr>
        <w:jc w:val="both"/>
        <w:rPr>
          <w:sz w:val="24"/>
          <w:szCs w:val="24"/>
        </w:rPr>
      </w:pPr>
    </w:p>
    <w:p w14:paraId="6FCBAFA1" w14:textId="2C3C6AEC" w:rsidR="00B65DA0" w:rsidRDefault="00723BFF">
      <w:pPr>
        <w:pStyle w:val="Ttulo1"/>
        <w:numPr>
          <w:ilvl w:val="0"/>
          <w:numId w:val="1"/>
        </w:numPr>
        <w:tabs>
          <w:tab w:val="left" w:pos="665"/>
        </w:tabs>
        <w:spacing w:before="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RECURSOS DO EDITAL</w:t>
      </w:r>
    </w:p>
    <w:p w14:paraId="41B55B10" w14:textId="75919D87" w:rsidR="00B65DA0" w:rsidRPr="00977830" w:rsidRDefault="00723BFF" w:rsidP="00977830">
      <w:pPr>
        <w:pStyle w:val="Ttulo1"/>
        <w:tabs>
          <w:tab w:val="left" w:pos="665"/>
        </w:tabs>
        <w:spacing w:before="1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977830">
        <w:rPr>
          <w:rFonts w:ascii="Calibri" w:eastAsia="Calibri" w:hAnsi="Calibri" w:cs="Calibri"/>
          <w:color w:val="auto"/>
          <w:sz w:val="24"/>
          <w:szCs w:val="24"/>
        </w:rPr>
        <w:t xml:space="preserve">O presente edital possui valor total de R$ </w:t>
      </w:r>
      <w:r w:rsidR="00977830" w:rsidRPr="00977830">
        <w:rPr>
          <w:rFonts w:ascii="Calibri" w:eastAsia="Calibri" w:hAnsi="Calibri" w:cs="Calibri"/>
          <w:color w:val="auto"/>
          <w:sz w:val="24"/>
          <w:szCs w:val="24"/>
        </w:rPr>
        <w:t>10.000,00</w:t>
      </w:r>
      <w:r w:rsidRPr="00977830">
        <w:rPr>
          <w:rFonts w:ascii="Calibri" w:eastAsia="Calibri" w:hAnsi="Calibri" w:cs="Calibri"/>
          <w:color w:val="auto"/>
          <w:sz w:val="24"/>
          <w:szCs w:val="24"/>
        </w:rPr>
        <w:t xml:space="preserve"> (</w:t>
      </w:r>
      <w:r w:rsidR="00977830" w:rsidRPr="00977830">
        <w:rPr>
          <w:rFonts w:ascii="Calibri" w:eastAsia="Calibri" w:hAnsi="Calibri" w:cs="Calibri"/>
          <w:color w:val="auto"/>
          <w:sz w:val="24"/>
          <w:szCs w:val="24"/>
        </w:rPr>
        <w:t>dez mil reais</w:t>
      </w:r>
      <w:r w:rsidRPr="00977830">
        <w:rPr>
          <w:rFonts w:ascii="Calibri" w:eastAsia="Calibri" w:hAnsi="Calibri" w:cs="Calibri"/>
          <w:color w:val="auto"/>
          <w:sz w:val="24"/>
          <w:szCs w:val="24"/>
        </w:rPr>
        <w:t>).</w:t>
      </w:r>
    </w:p>
    <w:p w14:paraId="65734B0E" w14:textId="3C0164AA" w:rsidR="00B65DA0" w:rsidRPr="00977830" w:rsidRDefault="00723BFF" w:rsidP="00977830">
      <w:pPr>
        <w:pStyle w:val="Ttulo1"/>
        <w:tabs>
          <w:tab w:val="left" w:pos="665"/>
        </w:tabs>
        <w:spacing w:before="1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977830">
        <w:rPr>
          <w:rFonts w:ascii="Calibri" w:eastAsia="Calibri" w:hAnsi="Calibri" w:cs="Calibri"/>
          <w:color w:val="auto"/>
          <w:sz w:val="24"/>
          <w:szCs w:val="24"/>
        </w:rPr>
        <w:t xml:space="preserve">Serão disponibilizadas </w:t>
      </w:r>
      <w:r w:rsidR="00977830" w:rsidRPr="00977830">
        <w:rPr>
          <w:rFonts w:ascii="Calibri" w:eastAsia="Calibri" w:hAnsi="Calibri" w:cs="Calibri"/>
          <w:color w:val="auto"/>
          <w:sz w:val="24"/>
          <w:szCs w:val="24"/>
        </w:rPr>
        <w:t>10</w:t>
      </w:r>
      <w:r w:rsidRPr="00977830">
        <w:rPr>
          <w:rFonts w:ascii="Calibri" w:eastAsia="Calibri" w:hAnsi="Calibri" w:cs="Calibri"/>
          <w:color w:val="auto"/>
          <w:sz w:val="24"/>
          <w:szCs w:val="24"/>
        </w:rPr>
        <w:t xml:space="preserve"> vagas com valor de R$ </w:t>
      </w:r>
      <w:r w:rsidR="00977830" w:rsidRPr="00977830">
        <w:rPr>
          <w:rFonts w:ascii="Calibri" w:eastAsia="Calibri" w:hAnsi="Calibri" w:cs="Calibri"/>
          <w:color w:val="auto"/>
          <w:sz w:val="24"/>
          <w:szCs w:val="24"/>
        </w:rPr>
        <w:t xml:space="preserve">1.000,00 (um mil reais) </w:t>
      </w:r>
      <w:r w:rsidRPr="00977830">
        <w:rPr>
          <w:rFonts w:ascii="Calibri" w:eastAsia="Calibri" w:hAnsi="Calibri" w:cs="Calibri"/>
          <w:color w:val="auto"/>
          <w:sz w:val="24"/>
          <w:szCs w:val="24"/>
        </w:rPr>
        <w:t xml:space="preserve">cada, </w:t>
      </w:r>
      <w:r w:rsidRPr="00977830">
        <w:rPr>
          <w:color w:val="auto"/>
          <w:sz w:val="24"/>
          <w:szCs w:val="24"/>
        </w:rPr>
        <w:t>divididas conforme a tabela do item 2</w:t>
      </w:r>
      <w:r w:rsidRPr="00977830">
        <w:rPr>
          <w:rFonts w:ascii="Calibri" w:eastAsia="Calibri" w:hAnsi="Calibri" w:cs="Calibri"/>
          <w:color w:val="auto"/>
          <w:sz w:val="24"/>
          <w:szCs w:val="24"/>
        </w:rPr>
        <w:t>.</w:t>
      </w:r>
    </w:p>
    <w:p w14:paraId="1313348D" w14:textId="77777777" w:rsidR="00B65DA0" w:rsidRDefault="00B65DA0">
      <w:pPr>
        <w:spacing w:before="2" w:after="0"/>
        <w:rPr>
          <w:sz w:val="24"/>
          <w:szCs w:val="24"/>
        </w:rPr>
      </w:pPr>
    </w:p>
    <w:p w14:paraId="62D3BE3E" w14:textId="30F3695E" w:rsidR="00B65DA0" w:rsidRDefault="00723BFF" w:rsidP="003A42DB">
      <w:pPr>
        <w:pStyle w:val="Ttulo1"/>
        <w:numPr>
          <w:ilvl w:val="0"/>
          <w:numId w:val="1"/>
        </w:numPr>
        <w:tabs>
          <w:tab w:val="left" w:pos="665"/>
        </w:tabs>
        <w:spacing w:before="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DISTRIBUIÇÃO DE VAGAS E VALORES</w:t>
      </w:r>
    </w:p>
    <w:p w14:paraId="70363320" w14:textId="77777777" w:rsidR="00B65DA0" w:rsidRDefault="00723BFF">
      <w:pPr>
        <w:spacing w:before="2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2"/>
        <w:tblW w:w="90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1844"/>
        <w:gridCol w:w="1235"/>
        <w:gridCol w:w="1641"/>
        <w:gridCol w:w="1437"/>
        <w:gridCol w:w="1346"/>
      </w:tblGrid>
      <w:tr w:rsidR="00977830" w:rsidRPr="00977830" w14:paraId="1F5F2A36" w14:textId="77777777" w:rsidTr="00977830">
        <w:trPr>
          <w:trHeight w:val="378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F84A4F1" w14:textId="77777777" w:rsidR="00977830" w:rsidRPr="00977830" w:rsidRDefault="00977830">
            <w:pPr>
              <w:jc w:val="center"/>
              <w:rPr>
                <w:b/>
                <w:sz w:val="24"/>
                <w:szCs w:val="24"/>
              </w:rPr>
            </w:pPr>
            <w:r w:rsidRPr="00977830">
              <w:rPr>
                <w:b/>
                <w:sz w:val="24"/>
                <w:szCs w:val="24"/>
              </w:rPr>
              <w:t>Categorias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EB8A76A" w14:textId="77777777" w:rsidR="00977830" w:rsidRPr="00977830" w:rsidRDefault="00977830">
            <w:pPr>
              <w:jc w:val="center"/>
              <w:rPr>
                <w:b/>
                <w:sz w:val="24"/>
                <w:szCs w:val="24"/>
              </w:rPr>
            </w:pPr>
            <w:r w:rsidRPr="00977830">
              <w:rPr>
                <w:b/>
                <w:sz w:val="24"/>
                <w:szCs w:val="24"/>
              </w:rPr>
              <w:t>Vagas ampla concorrência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CFB5CB6" w14:textId="77777777" w:rsidR="00977830" w:rsidRPr="00977830" w:rsidRDefault="00977830">
            <w:pPr>
              <w:jc w:val="center"/>
              <w:rPr>
                <w:b/>
                <w:sz w:val="24"/>
                <w:szCs w:val="24"/>
              </w:rPr>
            </w:pPr>
            <w:r w:rsidRPr="00977830">
              <w:rPr>
                <w:b/>
                <w:sz w:val="24"/>
                <w:szCs w:val="24"/>
              </w:rPr>
              <w:t>Cotas pessoas negras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5DA4B9F" w14:textId="77777777" w:rsidR="00977830" w:rsidRPr="00977830" w:rsidRDefault="00977830">
            <w:pPr>
              <w:jc w:val="center"/>
              <w:rPr>
                <w:b/>
                <w:sz w:val="24"/>
                <w:szCs w:val="24"/>
              </w:rPr>
            </w:pPr>
            <w:r w:rsidRPr="00977830">
              <w:rPr>
                <w:b/>
                <w:sz w:val="24"/>
                <w:szCs w:val="24"/>
              </w:rPr>
              <w:t>Total de vagas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293E6D5" w14:textId="77777777" w:rsidR="00977830" w:rsidRPr="00977830" w:rsidRDefault="00977830">
            <w:pPr>
              <w:jc w:val="center"/>
              <w:rPr>
                <w:b/>
                <w:sz w:val="24"/>
                <w:szCs w:val="24"/>
              </w:rPr>
            </w:pPr>
            <w:r w:rsidRPr="00977830">
              <w:rPr>
                <w:b/>
                <w:sz w:val="24"/>
                <w:szCs w:val="24"/>
              </w:rPr>
              <w:t>Valor do prêmio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F0B4B93" w14:textId="77777777" w:rsidR="00977830" w:rsidRPr="00977830" w:rsidRDefault="00977830">
            <w:pPr>
              <w:jc w:val="center"/>
              <w:rPr>
                <w:b/>
                <w:sz w:val="24"/>
                <w:szCs w:val="24"/>
              </w:rPr>
            </w:pPr>
            <w:r w:rsidRPr="00977830">
              <w:rPr>
                <w:b/>
                <w:sz w:val="24"/>
                <w:szCs w:val="24"/>
              </w:rPr>
              <w:t>Valor total</w:t>
            </w:r>
          </w:p>
        </w:tc>
      </w:tr>
      <w:tr w:rsidR="00977830" w:rsidRPr="00977830" w14:paraId="7E5D6E61" w14:textId="77777777" w:rsidTr="00977830">
        <w:trPr>
          <w:trHeight w:val="378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0E30AFF" w14:textId="22563B9A" w:rsidR="00977830" w:rsidRPr="00977830" w:rsidRDefault="00977830">
            <w:pPr>
              <w:rPr>
                <w:sz w:val="24"/>
                <w:szCs w:val="24"/>
              </w:rPr>
            </w:pPr>
            <w:r w:rsidRPr="00977830">
              <w:rPr>
                <w:sz w:val="24"/>
                <w:szCs w:val="24"/>
              </w:rPr>
              <w:t>Mestres e Mestras</w:t>
            </w:r>
            <w:r>
              <w:rPr>
                <w:sz w:val="24"/>
                <w:szCs w:val="24"/>
              </w:rPr>
              <w:t xml:space="preserve"> da cultura popular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129A703" w14:textId="6F2823E8" w:rsidR="00977830" w:rsidRPr="00977830" w:rsidRDefault="003A4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5F8F7C7" w14:textId="14DE38F9" w:rsidR="00977830" w:rsidRPr="00977830" w:rsidRDefault="003A4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04D62EC" w14:textId="6E796489" w:rsidR="00977830" w:rsidRPr="00977830" w:rsidRDefault="00977830">
            <w:pPr>
              <w:rPr>
                <w:sz w:val="24"/>
                <w:szCs w:val="24"/>
              </w:rPr>
            </w:pPr>
            <w:r w:rsidRPr="00977830">
              <w:rPr>
                <w:sz w:val="24"/>
                <w:szCs w:val="24"/>
              </w:rPr>
              <w:t>10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3D8AB22" w14:textId="4E706D25" w:rsidR="00977830" w:rsidRPr="00977830" w:rsidRDefault="00977830">
            <w:pPr>
              <w:rPr>
                <w:sz w:val="24"/>
                <w:szCs w:val="24"/>
              </w:rPr>
            </w:pPr>
            <w:r w:rsidRPr="00977830">
              <w:rPr>
                <w:sz w:val="24"/>
                <w:szCs w:val="24"/>
              </w:rPr>
              <w:t>R$ 1.000,00 (um mil reais)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A2A286B" w14:textId="36210C78" w:rsidR="00977830" w:rsidRPr="00977830" w:rsidRDefault="00977830">
            <w:pPr>
              <w:rPr>
                <w:sz w:val="24"/>
                <w:szCs w:val="24"/>
              </w:rPr>
            </w:pPr>
            <w:r w:rsidRPr="00977830">
              <w:rPr>
                <w:sz w:val="24"/>
                <w:szCs w:val="24"/>
              </w:rPr>
              <w:t>R$ 10.000,00 (dez mil reais)</w:t>
            </w:r>
          </w:p>
        </w:tc>
      </w:tr>
    </w:tbl>
    <w:p w14:paraId="5B3DA029" w14:textId="77777777" w:rsidR="00B65DA0" w:rsidRDefault="00B65DA0">
      <w:pPr>
        <w:spacing w:after="0" w:line="276" w:lineRule="auto"/>
        <w:ind w:left="420" w:right="259"/>
        <w:jc w:val="both"/>
        <w:rPr>
          <w:color w:val="FF0000"/>
          <w:sz w:val="24"/>
          <w:szCs w:val="24"/>
        </w:rPr>
      </w:pPr>
    </w:p>
    <w:p w14:paraId="3710421F" w14:textId="77777777" w:rsidR="003A42DB" w:rsidRPr="003A42DB" w:rsidRDefault="003A42DB" w:rsidP="003A42DB">
      <w:pPr>
        <w:spacing w:after="0" w:line="276" w:lineRule="auto"/>
        <w:ind w:right="259"/>
        <w:jc w:val="both"/>
        <w:rPr>
          <w:b/>
          <w:bCs/>
          <w:sz w:val="24"/>
          <w:szCs w:val="24"/>
        </w:rPr>
      </w:pPr>
      <w:r w:rsidRPr="003A42DB">
        <w:rPr>
          <w:b/>
          <w:bCs/>
          <w:sz w:val="24"/>
          <w:szCs w:val="24"/>
        </w:rPr>
        <w:t>Categoria I – Mestre(a) da Cultura Popular Tradicional</w:t>
      </w:r>
    </w:p>
    <w:p w14:paraId="05C567DF" w14:textId="77777777" w:rsidR="003A42DB" w:rsidRPr="003A42DB" w:rsidRDefault="003A42DB" w:rsidP="003A42DB">
      <w:pPr>
        <w:spacing w:after="0" w:line="276" w:lineRule="auto"/>
        <w:ind w:right="259"/>
        <w:jc w:val="both"/>
        <w:rPr>
          <w:sz w:val="24"/>
          <w:szCs w:val="24"/>
        </w:rPr>
      </w:pPr>
    </w:p>
    <w:p w14:paraId="012E89DE" w14:textId="77777777" w:rsidR="003A42DB" w:rsidRPr="003A42DB" w:rsidRDefault="003A42DB" w:rsidP="003A42DB">
      <w:pPr>
        <w:spacing w:after="0" w:line="360" w:lineRule="auto"/>
        <w:ind w:right="259"/>
        <w:jc w:val="both"/>
        <w:rPr>
          <w:sz w:val="24"/>
          <w:szCs w:val="24"/>
        </w:rPr>
      </w:pPr>
      <w:r w:rsidRPr="003A42DB">
        <w:rPr>
          <w:sz w:val="24"/>
          <w:szCs w:val="24"/>
        </w:rPr>
        <w:t>Reconhece agentes culturais com atuação destacada na preservação, transmissão e valorização das culturas tradicionais e populares, tais como:</w:t>
      </w:r>
    </w:p>
    <w:p w14:paraId="4B82DA79" w14:textId="77777777" w:rsidR="003A42DB" w:rsidRPr="003A42DB" w:rsidRDefault="003A42DB" w:rsidP="003A42DB">
      <w:pPr>
        <w:pStyle w:val="PargrafodaLista"/>
        <w:numPr>
          <w:ilvl w:val="0"/>
          <w:numId w:val="2"/>
        </w:numPr>
        <w:spacing w:after="0" w:line="360" w:lineRule="auto"/>
        <w:ind w:right="259"/>
        <w:jc w:val="both"/>
        <w:rPr>
          <w:sz w:val="24"/>
          <w:szCs w:val="24"/>
        </w:rPr>
      </w:pPr>
      <w:r w:rsidRPr="003A42DB">
        <w:rPr>
          <w:sz w:val="24"/>
          <w:szCs w:val="24"/>
        </w:rPr>
        <w:t>Cultura oral (contadores de histórias, rezadores, benzedeiras);</w:t>
      </w:r>
    </w:p>
    <w:p w14:paraId="19A2B9AE" w14:textId="77777777" w:rsidR="003A42DB" w:rsidRPr="003A42DB" w:rsidRDefault="003A42DB" w:rsidP="003A42DB">
      <w:pPr>
        <w:pStyle w:val="PargrafodaLista"/>
        <w:numPr>
          <w:ilvl w:val="0"/>
          <w:numId w:val="2"/>
        </w:numPr>
        <w:spacing w:after="0" w:line="360" w:lineRule="auto"/>
        <w:ind w:right="259"/>
        <w:jc w:val="both"/>
        <w:rPr>
          <w:sz w:val="24"/>
          <w:szCs w:val="24"/>
        </w:rPr>
      </w:pPr>
      <w:r w:rsidRPr="003A42DB">
        <w:rPr>
          <w:sz w:val="24"/>
          <w:szCs w:val="24"/>
        </w:rPr>
        <w:t>Saberes e fazeres tradicionais;</w:t>
      </w:r>
    </w:p>
    <w:p w14:paraId="065AC532" w14:textId="77777777" w:rsidR="003A42DB" w:rsidRPr="003A42DB" w:rsidRDefault="003A42DB" w:rsidP="003A42DB">
      <w:pPr>
        <w:pStyle w:val="PargrafodaLista"/>
        <w:numPr>
          <w:ilvl w:val="0"/>
          <w:numId w:val="2"/>
        </w:numPr>
        <w:spacing w:after="0" w:line="360" w:lineRule="auto"/>
        <w:ind w:right="259"/>
        <w:jc w:val="both"/>
        <w:rPr>
          <w:sz w:val="24"/>
          <w:szCs w:val="24"/>
        </w:rPr>
      </w:pPr>
      <w:r w:rsidRPr="003A42DB">
        <w:rPr>
          <w:sz w:val="24"/>
          <w:szCs w:val="24"/>
        </w:rPr>
        <w:t>Cultura afro-brasileira;</w:t>
      </w:r>
    </w:p>
    <w:p w14:paraId="6DB31106" w14:textId="77777777" w:rsidR="003A42DB" w:rsidRPr="003A42DB" w:rsidRDefault="003A42DB" w:rsidP="003A42DB">
      <w:pPr>
        <w:pStyle w:val="PargrafodaLista"/>
        <w:numPr>
          <w:ilvl w:val="0"/>
          <w:numId w:val="2"/>
        </w:numPr>
        <w:spacing w:after="0" w:line="360" w:lineRule="auto"/>
        <w:ind w:right="259"/>
        <w:jc w:val="both"/>
        <w:rPr>
          <w:sz w:val="24"/>
          <w:szCs w:val="24"/>
        </w:rPr>
      </w:pPr>
      <w:r w:rsidRPr="003A42DB">
        <w:rPr>
          <w:sz w:val="24"/>
          <w:szCs w:val="24"/>
        </w:rPr>
        <w:t>Cultura indígena;</w:t>
      </w:r>
    </w:p>
    <w:p w14:paraId="7EAE9F2E" w14:textId="77777777" w:rsidR="003A42DB" w:rsidRPr="003A42DB" w:rsidRDefault="003A42DB" w:rsidP="003A42DB">
      <w:pPr>
        <w:pStyle w:val="PargrafodaLista"/>
        <w:numPr>
          <w:ilvl w:val="0"/>
          <w:numId w:val="2"/>
        </w:numPr>
        <w:spacing w:after="0" w:line="360" w:lineRule="auto"/>
        <w:ind w:right="259"/>
        <w:jc w:val="both"/>
        <w:rPr>
          <w:sz w:val="24"/>
          <w:szCs w:val="24"/>
        </w:rPr>
      </w:pPr>
      <w:r w:rsidRPr="003A42DB">
        <w:rPr>
          <w:sz w:val="24"/>
          <w:szCs w:val="24"/>
        </w:rPr>
        <w:t>Cultura quilombola;</w:t>
      </w:r>
    </w:p>
    <w:p w14:paraId="671EC094" w14:textId="77777777" w:rsidR="003A42DB" w:rsidRPr="003A42DB" w:rsidRDefault="003A42DB" w:rsidP="003A42DB">
      <w:pPr>
        <w:pStyle w:val="PargrafodaLista"/>
        <w:numPr>
          <w:ilvl w:val="0"/>
          <w:numId w:val="2"/>
        </w:numPr>
        <w:spacing w:after="0" w:line="360" w:lineRule="auto"/>
        <w:ind w:right="259"/>
        <w:jc w:val="both"/>
        <w:rPr>
          <w:sz w:val="24"/>
          <w:szCs w:val="24"/>
        </w:rPr>
      </w:pPr>
      <w:r w:rsidRPr="003A42DB">
        <w:rPr>
          <w:sz w:val="24"/>
          <w:szCs w:val="24"/>
        </w:rPr>
        <w:t>Festividades populares;</w:t>
      </w:r>
    </w:p>
    <w:p w14:paraId="1A21B98E" w14:textId="77777777" w:rsidR="003A42DB" w:rsidRPr="003A42DB" w:rsidRDefault="003A42DB" w:rsidP="003A42DB">
      <w:pPr>
        <w:pStyle w:val="PargrafodaLista"/>
        <w:numPr>
          <w:ilvl w:val="0"/>
          <w:numId w:val="2"/>
        </w:numPr>
        <w:spacing w:after="0" w:line="360" w:lineRule="auto"/>
        <w:ind w:right="259"/>
        <w:jc w:val="both"/>
        <w:rPr>
          <w:sz w:val="24"/>
          <w:szCs w:val="24"/>
        </w:rPr>
      </w:pPr>
      <w:r w:rsidRPr="003A42DB">
        <w:rPr>
          <w:sz w:val="24"/>
          <w:szCs w:val="24"/>
        </w:rPr>
        <w:t>Manifestações religiosas tradicionais;</w:t>
      </w:r>
    </w:p>
    <w:p w14:paraId="053457C0" w14:textId="728209F0" w:rsidR="00B65DA0" w:rsidRDefault="003A42DB" w:rsidP="003A42DB">
      <w:pPr>
        <w:pStyle w:val="PargrafodaLista"/>
        <w:numPr>
          <w:ilvl w:val="0"/>
          <w:numId w:val="2"/>
        </w:numPr>
        <w:spacing w:after="0" w:line="360" w:lineRule="auto"/>
        <w:ind w:right="259"/>
        <w:jc w:val="both"/>
        <w:rPr>
          <w:sz w:val="24"/>
          <w:szCs w:val="24"/>
        </w:rPr>
      </w:pPr>
      <w:r w:rsidRPr="003A42DB">
        <w:rPr>
          <w:sz w:val="24"/>
          <w:szCs w:val="24"/>
        </w:rPr>
        <w:t>Outras expressões reconhecidas pela comunidade.</w:t>
      </w:r>
    </w:p>
    <w:p w14:paraId="02A294C3" w14:textId="77777777" w:rsidR="003A42DB" w:rsidRPr="003A42DB" w:rsidRDefault="003A42DB" w:rsidP="003A42DB">
      <w:pPr>
        <w:spacing w:after="0" w:line="360" w:lineRule="auto"/>
        <w:ind w:right="259"/>
        <w:jc w:val="both"/>
        <w:rPr>
          <w:sz w:val="24"/>
          <w:szCs w:val="24"/>
        </w:rPr>
      </w:pPr>
    </w:p>
    <w:p w14:paraId="2AC5BB09" w14:textId="6A423CA0" w:rsidR="003A42DB" w:rsidRDefault="003A42DB" w:rsidP="003A42DB">
      <w:pPr>
        <w:pStyle w:val="PargrafodaLista"/>
        <w:numPr>
          <w:ilvl w:val="0"/>
          <w:numId w:val="1"/>
        </w:numPr>
        <w:spacing w:after="0" w:line="360" w:lineRule="auto"/>
        <w:ind w:right="259"/>
        <w:jc w:val="both"/>
        <w:rPr>
          <w:b/>
          <w:bCs/>
          <w:sz w:val="24"/>
          <w:szCs w:val="24"/>
        </w:rPr>
      </w:pPr>
      <w:r w:rsidRPr="003A42DB">
        <w:rPr>
          <w:b/>
          <w:bCs/>
          <w:sz w:val="24"/>
          <w:szCs w:val="24"/>
        </w:rPr>
        <w:t>APLICAÇÃO DAS COTAS</w:t>
      </w:r>
    </w:p>
    <w:p w14:paraId="783E915F" w14:textId="77777777" w:rsidR="003A42DB" w:rsidRPr="003A42DB" w:rsidRDefault="003A42DB" w:rsidP="003A42DB">
      <w:pPr>
        <w:spacing w:after="0" w:line="360" w:lineRule="auto"/>
        <w:ind w:right="259"/>
        <w:jc w:val="both"/>
        <w:rPr>
          <w:sz w:val="24"/>
          <w:szCs w:val="24"/>
        </w:rPr>
      </w:pPr>
      <w:r w:rsidRPr="003A42DB">
        <w:rPr>
          <w:sz w:val="24"/>
          <w:szCs w:val="24"/>
        </w:rPr>
        <w:lastRenderedPageBreak/>
        <w:t>Nos termos do item 5 do Edital, ficam garantidas cotas dentro desta categoria para:</w:t>
      </w:r>
    </w:p>
    <w:p w14:paraId="4880BEE2" w14:textId="77777777" w:rsidR="003A42DB" w:rsidRPr="003A42DB" w:rsidRDefault="003A42DB" w:rsidP="003A42DB">
      <w:pPr>
        <w:spacing w:after="0" w:line="360" w:lineRule="auto"/>
        <w:ind w:right="259"/>
        <w:jc w:val="both"/>
        <w:rPr>
          <w:sz w:val="24"/>
          <w:szCs w:val="24"/>
        </w:rPr>
      </w:pPr>
      <w:r w:rsidRPr="003A42DB">
        <w:rPr>
          <w:sz w:val="24"/>
          <w:szCs w:val="24"/>
        </w:rPr>
        <w:t>Pessoas negras (pretas e pardas)</w:t>
      </w:r>
    </w:p>
    <w:p w14:paraId="0CE8B694" w14:textId="58C930D0" w:rsidR="003A42DB" w:rsidRDefault="003A42DB" w:rsidP="003A42DB">
      <w:pPr>
        <w:spacing w:after="0" w:line="360" w:lineRule="auto"/>
        <w:ind w:right="259"/>
        <w:jc w:val="both"/>
        <w:rPr>
          <w:sz w:val="24"/>
          <w:szCs w:val="24"/>
        </w:rPr>
      </w:pPr>
      <w:r w:rsidRPr="003A42DB">
        <w:rPr>
          <w:sz w:val="24"/>
          <w:szCs w:val="24"/>
        </w:rPr>
        <w:t>A aplicação das cotas observará os critérios de concorrência concomitante, remanejamento e desistência previstos no Edital.</w:t>
      </w:r>
    </w:p>
    <w:p w14:paraId="2D7E8328" w14:textId="0F428CFE" w:rsidR="003A42DB" w:rsidRPr="003A42DB" w:rsidRDefault="003A42DB" w:rsidP="003A42DB">
      <w:pPr>
        <w:spacing w:after="0" w:line="360" w:lineRule="auto"/>
        <w:ind w:right="259"/>
        <w:jc w:val="both"/>
        <w:rPr>
          <w:b/>
          <w:bCs/>
          <w:sz w:val="24"/>
          <w:szCs w:val="24"/>
        </w:rPr>
      </w:pPr>
    </w:p>
    <w:sectPr w:rsidR="003A42DB" w:rsidRPr="003A42DB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73B1" w14:textId="77777777" w:rsidR="0062431D" w:rsidRDefault="0062431D">
      <w:pPr>
        <w:spacing w:after="0" w:line="240" w:lineRule="auto"/>
      </w:pPr>
      <w:r>
        <w:separator/>
      </w:r>
    </w:p>
  </w:endnote>
  <w:endnote w:type="continuationSeparator" w:id="0">
    <w:p w14:paraId="30E5183D" w14:textId="77777777" w:rsidR="0062431D" w:rsidRDefault="0062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C8CD" w14:textId="7CDDB153" w:rsidR="00B65DA0" w:rsidRPr="003A42DB" w:rsidRDefault="003A42DB" w:rsidP="003A42DB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E8B4D0" wp14:editId="7BE6C59B">
          <wp:simplePos x="0" y="0"/>
          <wp:positionH relativeFrom="column">
            <wp:posOffset>-563880</wp:posOffset>
          </wp:positionH>
          <wp:positionV relativeFrom="paragraph">
            <wp:posOffset>-167640</wp:posOffset>
          </wp:positionV>
          <wp:extent cx="2466975" cy="528955"/>
          <wp:effectExtent l="0" t="0" r="9525" b="444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B9DB" w14:textId="77777777" w:rsidR="0062431D" w:rsidRDefault="0062431D">
      <w:pPr>
        <w:spacing w:after="0" w:line="240" w:lineRule="auto"/>
      </w:pPr>
      <w:r>
        <w:separator/>
      </w:r>
    </w:p>
  </w:footnote>
  <w:footnote w:type="continuationSeparator" w:id="0">
    <w:p w14:paraId="0FF6CCA2" w14:textId="77777777" w:rsidR="0062431D" w:rsidRDefault="0062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FA5B" w14:textId="77777777" w:rsidR="00B65DA0" w:rsidRDefault="00723B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0AC06DD7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1CD1609"/>
    <w:multiLevelType w:val="hybridMultilevel"/>
    <w:tmpl w:val="29122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878759">
    <w:abstractNumId w:val="0"/>
  </w:num>
  <w:num w:numId="2" w16cid:durableId="306131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A0"/>
    <w:rsid w:val="00281A18"/>
    <w:rsid w:val="003A42DB"/>
    <w:rsid w:val="004034C8"/>
    <w:rsid w:val="00436EFE"/>
    <w:rsid w:val="00596EA9"/>
    <w:rsid w:val="0062431D"/>
    <w:rsid w:val="00723BFF"/>
    <w:rsid w:val="007E0CE1"/>
    <w:rsid w:val="00806B12"/>
    <w:rsid w:val="008625FC"/>
    <w:rsid w:val="00897DB2"/>
    <w:rsid w:val="00977830"/>
    <w:rsid w:val="00A8533B"/>
    <w:rsid w:val="00B65DA0"/>
    <w:rsid w:val="00C4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Junior</cp:lastModifiedBy>
  <cp:revision>4</cp:revision>
  <cp:lastPrinted>2025-12-16T12:42:00Z</cp:lastPrinted>
  <dcterms:created xsi:type="dcterms:W3CDTF">2025-12-15T14:33:00Z</dcterms:created>
  <dcterms:modified xsi:type="dcterms:W3CDTF">2025-12-16T12:43:00Z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